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0B22" w:rsidRPr="00700B22" w:rsidRDefault="00700B22" w:rsidP="00700B22">
      <w:pPr>
        <w:jc w:val="center"/>
        <w:rPr>
          <w:b/>
          <w:sz w:val="28"/>
          <w:szCs w:val="28"/>
        </w:rPr>
      </w:pPr>
      <w:r w:rsidRPr="00700B22">
        <w:rPr>
          <w:b/>
          <w:sz w:val="28"/>
          <w:szCs w:val="28"/>
        </w:rPr>
        <w:t>CAVENDISH MEDICAL CENTRE PATIENT NEWSLETTER - WINTER 2018</w:t>
      </w:r>
    </w:p>
    <w:tbl>
      <w:tblPr>
        <w:tblStyle w:val="TableGrid"/>
        <w:tblW w:w="0" w:type="auto"/>
        <w:tblLook w:val="04A0" w:firstRow="1" w:lastRow="0" w:firstColumn="1" w:lastColumn="0" w:noHBand="0" w:noVBand="1"/>
      </w:tblPr>
      <w:tblGrid>
        <w:gridCol w:w="3652"/>
        <w:gridCol w:w="5590"/>
      </w:tblGrid>
      <w:tr w:rsidR="00700B22" w:rsidTr="00700B22">
        <w:tc>
          <w:tcPr>
            <w:tcW w:w="3652" w:type="dxa"/>
          </w:tcPr>
          <w:p w:rsidR="00700B22" w:rsidRDefault="00700B22" w:rsidP="00700B22">
            <w:pPr>
              <w:rPr>
                <w:b/>
                <w:sz w:val="22"/>
                <w:szCs w:val="22"/>
              </w:rPr>
            </w:pPr>
          </w:p>
          <w:p w:rsidR="00700B22" w:rsidRPr="00700B22" w:rsidRDefault="00700B22" w:rsidP="00700B22">
            <w:pPr>
              <w:rPr>
                <w:b/>
                <w:sz w:val="22"/>
                <w:szCs w:val="22"/>
              </w:rPr>
            </w:pPr>
            <w:r w:rsidRPr="00700B22">
              <w:rPr>
                <w:b/>
                <w:sz w:val="22"/>
                <w:szCs w:val="22"/>
              </w:rPr>
              <w:t>ALL ABOUT US</w:t>
            </w:r>
          </w:p>
          <w:p w:rsidR="00700B22" w:rsidRPr="00700B22" w:rsidRDefault="00700B22" w:rsidP="00700B22">
            <w:pPr>
              <w:rPr>
                <w:sz w:val="22"/>
                <w:szCs w:val="22"/>
              </w:rPr>
            </w:pPr>
          </w:p>
          <w:p w:rsidR="00700B22" w:rsidRPr="00700B22" w:rsidRDefault="00700B22" w:rsidP="00700B22">
            <w:pPr>
              <w:rPr>
                <w:sz w:val="22"/>
                <w:szCs w:val="22"/>
              </w:rPr>
            </w:pPr>
            <w:r w:rsidRPr="00700B22">
              <w:rPr>
                <w:sz w:val="22"/>
                <w:szCs w:val="22"/>
              </w:rPr>
              <w:t>We have had a busy year in the practice and said farewell to the following members of the team:</w:t>
            </w:r>
          </w:p>
          <w:p w:rsidR="00700B22" w:rsidRPr="00700B22" w:rsidRDefault="00700B22" w:rsidP="00700B22">
            <w:pPr>
              <w:rPr>
                <w:sz w:val="22"/>
                <w:szCs w:val="22"/>
              </w:rPr>
            </w:pPr>
          </w:p>
          <w:p w:rsidR="00700B22" w:rsidRPr="00700B22" w:rsidRDefault="00700B22" w:rsidP="00700B22">
            <w:pPr>
              <w:rPr>
                <w:sz w:val="22"/>
                <w:szCs w:val="22"/>
              </w:rPr>
            </w:pPr>
            <w:r w:rsidRPr="00700B22">
              <w:rPr>
                <w:b/>
                <w:sz w:val="22"/>
                <w:szCs w:val="22"/>
              </w:rPr>
              <w:t>Retirements:</w:t>
            </w:r>
            <w:r w:rsidRPr="00700B22">
              <w:rPr>
                <w:sz w:val="22"/>
                <w:szCs w:val="22"/>
              </w:rPr>
              <w:t xml:space="preserve"> </w:t>
            </w:r>
          </w:p>
          <w:p w:rsidR="00700B22" w:rsidRPr="00700B22" w:rsidRDefault="00700B22" w:rsidP="00700B22">
            <w:pPr>
              <w:rPr>
                <w:sz w:val="22"/>
                <w:szCs w:val="22"/>
              </w:rPr>
            </w:pPr>
            <w:r w:rsidRPr="00700B22">
              <w:rPr>
                <w:sz w:val="22"/>
                <w:szCs w:val="22"/>
              </w:rPr>
              <w:t>We would like to wish the following members of our team a long and happy retirement:</w:t>
            </w:r>
          </w:p>
          <w:p w:rsidR="00700B22" w:rsidRPr="00700B22" w:rsidRDefault="00700B22" w:rsidP="00700B22">
            <w:pPr>
              <w:rPr>
                <w:sz w:val="22"/>
                <w:szCs w:val="22"/>
              </w:rPr>
            </w:pPr>
          </w:p>
          <w:p w:rsidR="00700B22" w:rsidRPr="00700B22" w:rsidRDefault="00700B22" w:rsidP="00700B22">
            <w:pPr>
              <w:rPr>
                <w:sz w:val="22"/>
                <w:szCs w:val="22"/>
              </w:rPr>
            </w:pPr>
            <w:r w:rsidRPr="00700B22">
              <w:rPr>
                <w:sz w:val="22"/>
                <w:szCs w:val="22"/>
              </w:rPr>
              <w:t xml:space="preserve">Dr Davies has retired from general practice. His clinics have been taken up by Dr Saadian and Dr Wong. </w:t>
            </w:r>
          </w:p>
          <w:p w:rsidR="00700B22" w:rsidRPr="00700B22" w:rsidRDefault="00700B22" w:rsidP="00700B22">
            <w:pPr>
              <w:rPr>
                <w:sz w:val="22"/>
                <w:szCs w:val="22"/>
              </w:rPr>
            </w:pPr>
          </w:p>
          <w:p w:rsidR="00700B22" w:rsidRPr="00700B22" w:rsidRDefault="00700B22" w:rsidP="00700B22">
            <w:pPr>
              <w:rPr>
                <w:sz w:val="22"/>
                <w:szCs w:val="22"/>
              </w:rPr>
            </w:pPr>
            <w:r w:rsidRPr="00700B22">
              <w:rPr>
                <w:sz w:val="22"/>
                <w:szCs w:val="22"/>
              </w:rPr>
              <w:t>Reception and admin team members Glenys and Carol, both longstanding members of the team, have retired.</w:t>
            </w:r>
          </w:p>
          <w:p w:rsidR="00700B22" w:rsidRPr="00700B22" w:rsidRDefault="00700B22" w:rsidP="00700B22">
            <w:pPr>
              <w:rPr>
                <w:sz w:val="22"/>
                <w:szCs w:val="22"/>
              </w:rPr>
            </w:pPr>
          </w:p>
          <w:p w:rsidR="00700B22" w:rsidRPr="00700B22" w:rsidRDefault="00700B22" w:rsidP="00700B22">
            <w:pPr>
              <w:rPr>
                <w:sz w:val="22"/>
                <w:szCs w:val="22"/>
              </w:rPr>
            </w:pPr>
            <w:r w:rsidRPr="00700B22">
              <w:rPr>
                <w:sz w:val="22"/>
                <w:szCs w:val="22"/>
              </w:rPr>
              <w:t>Receptionist Emily has returned home to Australia.</w:t>
            </w:r>
          </w:p>
          <w:p w:rsidR="00700B22" w:rsidRPr="00700B22" w:rsidRDefault="00700B22" w:rsidP="00700B22">
            <w:pPr>
              <w:rPr>
                <w:sz w:val="22"/>
                <w:szCs w:val="22"/>
              </w:rPr>
            </w:pPr>
          </w:p>
          <w:p w:rsidR="00700B22" w:rsidRPr="00700B22" w:rsidRDefault="00700B22" w:rsidP="00700B22">
            <w:pPr>
              <w:rPr>
                <w:sz w:val="22"/>
                <w:szCs w:val="22"/>
              </w:rPr>
            </w:pPr>
            <w:r w:rsidRPr="00700B22">
              <w:rPr>
                <w:sz w:val="22"/>
                <w:szCs w:val="22"/>
              </w:rPr>
              <w:t xml:space="preserve">We will miss them all and are very grateful for their help over many years. </w:t>
            </w:r>
          </w:p>
          <w:p w:rsidR="00700B22" w:rsidRPr="00700B22" w:rsidRDefault="00700B22" w:rsidP="00700B22">
            <w:pPr>
              <w:rPr>
                <w:sz w:val="22"/>
                <w:szCs w:val="22"/>
              </w:rPr>
            </w:pPr>
          </w:p>
          <w:p w:rsidR="00700B22" w:rsidRPr="00700B22" w:rsidRDefault="00700B22" w:rsidP="00700B22">
            <w:pPr>
              <w:rPr>
                <w:b/>
                <w:sz w:val="22"/>
                <w:szCs w:val="22"/>
              </w:rPr>
            </w:pPr>
            <w:r w:rsidRPr="00700B22">
              <w:rPr>
                <w:b/>
                <w:sz w:val="22"/>
                <w:szCs w:val="22"/>
              </w:rPr>
              <w:t>New Team member</w:t>
            </w:r>
          </w:p>
          <w:p w:rsidR="00700B22" w:rsidRPr="00700B22" w:rsidRDefault="00700B22" w:rsidP="00700B22">
            <w:pPr>
              <w:rPr>
                <w:sz w:val="22"/>
                <w:szCs w:val="22"/>
              </w:rPr>
            </w:pPr>
            <w:r w:rsidRPr="00700B22">
              <w:rPr>
                <w:sz w:val="22"/>
                <w:szCs w:val="22"/>
              </w:rPr>
              <w:t>We have welcomed new administrative team member Wayne.</w:t>
            </w:r>
          </w:p>
        </w:tc>
        <w:tc>
          <w:tcPr>
            <w:tcW w:w="5590" w:type="dxa"/>
          </w:tcPr>
          <w:p w:rsidR="00700B22" w:rsidRDefault="00700B22" w:rsidP="00700B22">
            <w:pPr>
              <w:rPr>
                <w:b/>
                <w:sz w:val="22"/>
                <w:szCs w:val="22"/>
              </w:rPr>
            </w:pPr>
          </w:p>
          <w:p w:rsidR="00700B22" w:rsidRPr="00700B22" w:rsidRDefault="00700B22" w:rsidP="00700B22">
            <w:pPr>
              <w:rPr>
                <w:b/>
                <w:sz w:val="22"/>
                <w:szCs w:val="22"/>
              </w:rPr>
            </w:pPr>
            <w:r w:rsidRPr="00700B22">
              <w:rPr>
                <w:b/>
                <w:sz w:val="22"/>
                <w:szCs w:val="22"/>
              </w:rPr>
              <w:t>CHOOSE WELL WIRRAL</w:t>
            </w:r>
          </w:p>
          <w:p w:rsidR="00700B22" w:rsidRPr="00700B22" w:rsidRDefault="00700B22">
            <w:pPr>
              <w:rPr>
                <w:sz w:val="22"/>
                <w:szCs w:val="22"/>
              </w:rPr>
            </w:pPr>
          </w:p>
          <w:p w:rsidR="00700B22" w:rsidRPr="00700B22" w:rsidRDefault="00700B22">
            <w:pPr>
              <w:rPr>
                <w:sz w:val="22"/>
                <w:szCs w:val="22"/>
              </w:rPr>
            </w:pPr>
            <w:r w:rsidRPr="00700B22">
              <w:rPr>
                <w:sz w:val="22"/>
                <w:szCs w:val="22"/>
              </w:rPr>
              <w:t xml:space="preserve">Please remember that </w:t>
            </w:r>
            <w:r>
              <w:rPr>
                <w:sz w:val="22"/>
                <w:szCs w:val="22"/>
              </w:rPr>
              <w:t>A&amp;E</w:t>
            </w:r>
            <w:r w:rsidRPr="00700B22">
              <w:rPr>
                <w:sz w:val="22"/>
                <w:szCs w:val="22"/>
              </w:rPr>
              <w:t xml:space="preserve"> is for genuine medical emergencies only and not to be used </w:t>
            </w:r>
            <w:r>
              <w:rPr>
                <w:sz w:val="22"/>
                <w:szCs w:val="22"/>
              </w:rPr>
              <w:t>for convenience</w:t>
            </w:r>
            <w:r w:rsidRPr="00700B22">
              <w:rPr>
                <w:sz w:val="22"/>
                <w:szCs w:val="22"/>
              </w:rPr>
              <w:t xml:space="preserve">. We are keen that patients </w:t>
            </w:r>
            <w:r w:rsidRPr="00700B22">
              <w:rPr>
                <w:b/>
                <w:sz w:val="22"/>
                <w:szCs w:val="22"/>
              </w:rPr>
              <w:t xml:space="preserve">stop and consider </w:t>
            </w:r>
            <w:r w:rsidRPr="00700B22">
              <w:rPr>
                <w:sz w:val="22"/>
                <w:szCs w:val="22"/>
              </w:rPr>
              <w:t>whether they need to attend A&amp;E as trivial problems add to the lengthy waiting times.</w:t>
            </w:r>
          </w:p>
          <w:p w:rsidR="00700B22" w:rsidRPr="00700B22" w:rsidRDefault="00700B22">
            <w:pPr>
              <w:rPr>
                <w:sz w:val="22"/>
                <w:szCs w:val="22"/>
              </w:rPr>
            </w:pPr>
          </w:p>
          <w:p w:rsidR="00700B22" w:rsidRPr="00700B22" w:rsidRDefault="00700B22">
            <w:pPr>
              <w:rPr>
                <w:sz w:val="22"/>
                <w:szCs w:val="22"/>
              </w:rPr>
            </w:pPr>
            <w:r w:rsidRPr="00700B22">
              <w:rPr>
                <w:sz w:val="22"/>
                <w:szCs w:val="22"/>
              </w:rPr>
              <w:t>We have an information campaign running in the waiting room that explains the other options:</w:t>
            </w:r>
          </w:p>
          <w:p w:rsidR="00700B22" w:rsidRPr="00700B22" w:rsidRDefault="00700B22">
            <w:pPr>
              <w:rPr>
                <w:sz w:val="22"/>
                <w:szCs w:val="22"/>
              </w:rPr>
            </w:pPr>
          </w:p>
          <w:p w:rsidR="00700B22" w:rsidRPr="00700B22" w:rsidRDefault="00700B22">
            <w:pPr>
              <w:rPr>
                <w:sz w:val="22"/>
                <w:szCs w:val="22"/>
              </w:rPr>
            </w:pPr>
            <w:proofErr w:type="spellStart"/>
            <w:r w:rsidRPr="00700B22">
              <w:rPr>
                <w:sz w:val="22"/>
                <w:szCs w:val="22"/>
              </w:rPr>
              <w:t>Self Care</w:t>
            </w:r>
            <w:proofErr w:type="spellEnd"/>
            <w:r w:rsidRPr="00700B22">
              <w:rPr>
                <w:sz w:val="22"/>
                <w:szCs w:val="22"/>
              </w:rPr>
              <w:t>: Patients are encouraged to keep a range of basic medicines at home. These are the types of products sold over the counter at your local pharmacy for treatment of headaches, stomach upsets and colds and coughs.</w:t>
            </w:r>
          </w:p>
          <w:p w:rsidR="00700B22" w:rsidRPr="00700B22" w:rsidRDefault="00700B22">
            <w:pPr>
              <w:rPr>
                <w:sz w:val="22"/>
                <w:szCs w:val="22"/>
              </w:rPr>
            </w:pPr>
          </w:p>
          <w:p w:rsidR="00700B22" w:rsidRPr="00700B22" w:rsidRDefault="00700B22">
            <w:pPr>
              <w:rPr>
                <w:sz w:val="22"/>
                <w:szCs w:val="22"/>
              </w:rPr>
            </w:pPr>
            <w:r w:rsidRPr="00700B22">
              <w:rPr>
                <w:sz w:val="22"/>
                <w:szCs w:val="22"/>
              </w:rPr>
              <w:t>Pharmacy: Your local pharmacies have a range of services and can often help you avoid waiting to see your GP. You can pop in without an appointment.</w:t>
            </w:r>
          </w:p>
          <w:p w:rsidR="00700B22" w:rsidRPr="00700B22" w:rsidRDefault="00700B22">
            <w:pPr>
              <w:rPr>
                <w:sz w:val="22"/>
                <w:szCs w:val="22"/>
              </w:rPr>
            </w:pPr>
          </w:p>
          <w:p w:rsidR="00700B22" w:rsidRPr="00700B22" w:rsidRDefault="00700B22">
            <w:pPr>
              <w:rPr>
                <w:sz w:val="22"/>
                <w:szCs w:val="22"/>
              </w:rPr>
            </w:pPr>
            <w:r w:rsidRPr="00700B22">
              <w:rPr>
                <w:sz w:val="22"/>
                <w:szCs w:val="22"/>
              </w:rPr>
              <w:t>Minor illness service: we are fortunate to have a range of minor illness services on a walk in basis in Wirral. One of these is based in our building from 10am.</w:t>
            </w:r>
          </w:p>
          <w:p w:rsidR="00700B22" w:rsidRPr="00700B22" w:rsidRDefault="00700B22">
            <w:pPr>
              <w:rPr>
                <w:sz w:val="22"/>
                <w:szCs w:val="22"/>
              </w:rPr>
            </w:pPr>
          </w:p>
          <w:p w:rsidR="00700B22" w:rsidRPr="00700B22" w:rsidRDefault="00700B22">
            <w:pPr>
              <w:rPr>
                <w:sz w:val="22"/>
                <w:szCs w:val="22"/>
              </w:rPr>
            </w:pPr>
            <w:r w:rsidRPr="00700B22">
              <w:rPr>
                <w:sz w:val="22"/>
                <w:szCs w:val="22"/>
              </w:rPr>
              <w:t>NHS 111 or Patient Choices</w:t>
            </w:r>
          </w:p>
          <w:p w:rsidR="00700B22" w:rsidRPr="00700B22" w:rsidRDefault="00700B22">
            <w:pPr>
              <w:rPr>
                <w:sz w:val="22"/>
                <w:szCs w:val="22"/>
              </w:rPr>
            </w:pPr>
            <w:r w:rsidRPr="00700B22">
              <w:rPr>
                <w:sz w:val="22"/>
                <w:szCs w:val="22"/>
              </w:rPr>
              <w:t xml:space="preserve">NHS111 can help you decide which the most appropriate care for your condition is if you are unsure whether it is an emergency. Ring 111 from your phone or mobile. </w:t>
            </w:r>
          </w:p>
          <w:p w:rsidR="00700B22" w:rsidRPr="00700B22" w:rsidRDefault="00700B22">
            <w:pPr>
              <w:rPr>
                <w:sz w:val="22"/>
                <w:szCs w:val="22"/>
              </w:rPr>
            </w:pPr>
            <w:r w:rsidRPr="00700B22">
              <w:rPr>
                <w:sz w:val="22"/>
                <w:szCs w:val="22"/>
              </w:rPr>
              <w:t>Patient Choices is available on line.</w:t>
            </w:r>
          </w:p>
        </w:tc>
      </w:tr>
      <w:tr w:rsidR="00700B22" w:rsidTr="007A4D1B">
        <w:tc>
          <w:tcPr>
            <w:tcW w:w="9242" w:type="dxa"/>
            <w:gridSpan w:val="2"/>
          </w:tcPr>
          <w:p w:rsidR="00700B22" w:rsidRDefault="00700B22" w:rsidP="00700B22">
            <w:pPr>
              <w:rPr>
                <w:b/>
                <w:sz w:val="22"/>
                <w:szCs w:val="22"/>
              </w:rPr>
            </w:pPr>
          </w:p>
          <w:p w:rsidR="00700B22" w:rsidRPr="00700B22" w:rsidRDefault="00700B22" w:rsidP="00700B22">
            <w:pPr>
              <w:rPr>
                <w:sz w:val="22"/>
                <w:szCs w:val="22"/>
              </w:rPr>
            </w:pPr>
            <w:r w:rsidRPr="00700B22">
              <w:rPr>
                <w:b/>
                <w:sz w:val="22"/>
                <w:szCs w:val="22"/>
              </w:rPr>
              <w:t xml:space="preserve">SOCIAL PRESCRIBING. NEW INITIATIVES! </w:t>
            </w:r>
            <w:r w:rsidRPr="00700B22">
              <w:rPr>
                <w:sz w:val="22"/>
                <w:szCs w:val="22"/>
              </w:rPr>
              <w:t xml:space="preserve"> We are working with a range of local community providers to enhance the wellbeing of our patients. These include “Connect Us” – a service that helps combat isolation and provides practical support and help to patients, and also “Wirral Social Prescribing” which is targeted towards patients with chronic breathing problems who may like more support to maximise their wellbeing. Both of these services are available in our building and you can contact Mandy on 652 1955 to discuss referral to the friendly team of social prescribers. </w:t>
            </w:r>
            <w:bookmarkStart w:id="0" w:name="_GoBack"/>
            <w:bookmarkEnd w:id="0"/>
          </w:p>
        </w:tc>
      </w:tr>
      <w:tr w:rsidR="00700B22" w:rsidTr="007A4D1B">
        <w:tc>
          <w:tcPr>
            <w:tcW w:w="9242" w:type="dxa"/>
            <w:gridSpan w:val="2"/>
          </w:tcPr>
          <w:p w:rsidR="00700B22" w:rsidRDefault="00700B22" w:rsidP="00700B22">
            <w:pPr>
              <w:rPr>
                <w:b/>
                <w:sz w:val="22"/>
                <w:szCs w:val="22"/>
              </w:rPr>
            </w:pPr>
          </w:p>
          <w:p w:rsidR="00700B22" w:rsidRPr="00700B22" w:rsidRDefault="00700B22" w:rsidP="00700B22">
            <w:pPr>
              <w:rPr>
                <w:b/>
                <w:sz w:val="22"/>
                <w:szCs w:val="22"/>
              </w:rPr>
            </w:pPr>
            <w:r>
              <w:rPr>
                <w:b/>
                <w:sz w:val="22"/>
                <w:szCs w:val="22"/>
              </w:rPr>
              <w:t>S</w:t>
            </w:r>
            <w:r w:rsidRPr="00700B22">
              <w:rPr>
                <w:b/>
                <w:sz w:val="22"/>
                <w:szCs w:val="22"/>
              </w:rPr>
              <w:t>MOKING CESSATION – NEW YEAR NEW YOU</w:t>
            </w:r>
          </w:p>
          <w:p w:rsidR="00700B22" w:rsidRPr="00700B22" w:rsidRDefault="00700B22" w:rsidP="00700B22">
            <w:pPr>
              <w:rPr>
                <w:sz w:val="22"/>
                <w:szCs w:val="22"/>
              </w:rPr>
            </w:pPr>
            <w:r w:rsidRPr="00700B22">
              <w:rPr>
                <w:sz w:val="22"/>
                <w:szCs w:val="22"/>
              </w:rPr>
              <w:t>If you are interested in stopping smoking, please speak to the reception team who can put you in touch with our free smoking support service</w:t>
            </w:r>
          </w:p>
        </w:tc>
      </w:tr>
      <w:tr w:rsidR="00700B22" w:rsidTr="007A4D1B">
        <w:tc>
          <w:tcPr>
            <w:tcW w:w="9242" w:type="dxa"/>
            <w:gridSpan w:val="2"/>
          </w:tcPr>
          <w:p w:rsidR="00700B22" w:rsidRDefault="00700B22" w:rsidP="00700B22">
            <w:pPr>
              <w:rPr>
                <w:b/>
                <w:sz w:val="22"/>
                <w:szCs w:val="22"/>
              </w:rPr>
            </w:pPr>
          </w:p>
          <w:p w:rsidR="00700B22" w:rsidRPr="00700B22" w:rsidRDefault="00700B22" w:rsidP="00700B22">
            <w:pPr>
              <w:rPr>
                <w:b/>
                <w:sz w:val="22"/>
                <w:szCs w:val="22"/>
              </w:rPr>
            </w:pPr>
            <w:r w:rsidRPr="00700B22">
              <w:rPr>
                <w:b/>
                <w:sz w:val="22"/>
                <w:szCs w:val="22"/>
              </w:rPr>
              <w:t>KEEPING YOU INFORMED AND INVOLVED</w:t>
            </w:r>
          </w:p>
          <w:p w:rsidR="00700B22" w:rsidRPr="00700B22" w:rsidRDefault="00700B22" w:rsidP="00700B22">
            <w:pPr>
              <w:rPr>
                <w:sz w:val="22"/>
                <w:szCs w:val="22"/>
              </w:rPr>
            </w:pPr>
            <w:r w:rsidRPr="00700B22">
              <w:rPr>
                <w:sz w:val="22"/>
                <w:szCs w:val="22"/>
              </w:rPr>
              <w:t xml:space="preserve">Please visit our website at </w:t>
            </w:r>
            <w:hyperlink r:id="rId5" w:history="1">
              <w:r w:rsidRPr="00700B22">
                <w:rPr>
                  <w:rStyle w:val="Hyperlink"/>
                  <w:sz w:val="22"/>
                  <w:szCs w:val="22"/>
                </w:rPr>
                <w:t>www.cavendishmedicalcentre.nhs.uk</w:t>
              </w:r>
            </w:hyperlink>
            <w:r w:rsidRPr="00700B22">
              <w:rPr>
                <w:sz w:val="22"/>
                <w:szCs w:val="22"/>
              </w:rPr>
              <w:t xml:space="preserve"> where you can be kept up to date with developments. </w:t>
            </w:r>
          </w:p>
          <w:p w:rsidR="00700B22" w:rsidRPr="00700B22" w:rsidRDefault="00700B22" w:rsidP="00700B22">
            <w:pPr>
              <w:rPr>
                <w:sz w:val="22"/>
                <w:szCs w:val="22"/>
              </w:rPr>
            </w:pPr>
            <w:r w:rsidRPr="00700B22">
              <w:rPr>
                <w:sz w:val="22"/>
                <w:szCs w:val="22"/>
              </w:rPr>
              <w:t>We are hoping to trial e-consultation for a limited range of patient administration during 2019.</w:t>
            </w:r>
          </w:p>
          <w:p w:rsidR="00700B22" w:rsidRPr="00700B22" w:rsidRDefault="00700B22" w:rsidP="00700B22">
            <w:pPr>
              <w:rPr>
                <w:sz w:val="22"/>
                <w:szCs w:val="22"/>
              </w:rPr>
            </w:pPr>
            <w:r w:rsidRPr="00700B22">
              <w:rPr>
                <w:sz w:val="22"/>
                <w:szCs w:val="22"/>
              </w:rPr>
              <w:t>We are always happy to receive patients in to our Patient Representation Group. Please let reception know if you are interested in attending this, or receiving emails about the group meetings.</w:t>
            </w:r>
          </w:p>
        </w:tc>
      </w:tr>
    </w:tbl>
    <w:p w:rsidR="00700B22" w:rsidRDefault="00700B22" w:rsidP="00700B22"/>
    <w:sectPr w:rsidR="00700B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0B22"/>
    <w:rsid w:val="00700B22"/>
    <w:rsid w:val="00AE6A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B22"/>
    <w:rPr>
      <w:sz w:val="24"/>
      <w:szCs w:val="24"/>
    </w:rPr>
  </w:style>
  <w:style w:type="paragraph" w:styleId="Heading1">
    <w:name w:val="heading 1"/>
    <w:basedOn w:val="Normal"/>
    <w:next w:val="Normal"/>
    <w:link w:val="Heading1Char"/>
    <w:uiPriority w:val="9"/>
    <w:qFormat/>
    <w:rsid w:val="00700B22"/>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700B22"/>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700B22"/>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700B2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700B2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700B22"/>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700B22"/>
    <w:pPr>
      <w:spacing w:before="240" w:after="60"/>
      <w:outlineLvl w:val="6"/>
    </w:pPr>
  </w:style>
  <w:style w:type="paragraph" w:styleId="Heading8">
    <w:name w:val="heading 8"/>
    <w:basedOn w:val="Normal"/>
    <w:next w:val="Normal"/>
    <w:link w:val="Heading8Char"/>
    <w:uiPriority w:val="9"/>
    <w:semiHidden/>
    <w:unhideWhenUsed/>
    <w:qFormat/>
    <w:rsid w:val="00700B22"/>
    <w:pPr>
      <w:spacing w:before="240" w:after="60"/>
      <w:outlineLvl w:val="7"/>
    </w:pPr>
    <w:rPr>
      <w:i/>
      <w:iCs/>
    </w:rPr>
  </w:style>
  <w:style w:type="paragraph" w:styleId="Heading9">
    <w:name w:val="heading 9"/>
    <w:basedOn w:val="Normal"/>
    <w:next w:val="Normal"/>
    <w:link w:val="Heading9Char"/>
    <w:uiPriority w:val="9"/>
    <w:semiHidden/>
    <w:unhideWhenUsed/>
    <w:qFormat/>
    <w:rsid w:val="00700B22"/>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00B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00B22"/>
    <w:rPr>
      <w:color w:val="0000FF" w:themeColor="hyperlink"/>
      <w:u w:val="single"/>
    </w:rPr>
  </w:style>
  <w:style w:type="character" w:customStyle="1" w:styleId="Heading1Char">
    <w:name w:val="Heading 1 Char"/>
    <w:basedOn w:val="DefaultParagraphFont"/>
    <w:link w:val="Heading1"/>
    <w:uiPriority w:val="9"/>
    <w:rsid w:val="00700B22"/>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700B22"/>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700B22"/>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700B22"/>
    <w:rPr>
      <w:b/>
      <w:bCs/>
      <w:sz w:val="28"/>
      <w:szCs w:val="28"/>
    </w:rPr>
  </w:style>
  <w:style w:type="character" w:customStyle="1" w:styleId="Heading5Char">
    <w:name w:val="Heading 5 Char"/>
    <w:basedOn w:val="DefaultParagraphFont"/>
    <w:link w:val="Heading5"/>
    <w:uiPriority w:val="9"/>
    <w:semiHidden/>
    <w:rsid w:val="00700B22"/>
    <w:rPr>
      <w:b/>
      <w:bCs/>
      <w:i/>
      <w:iCs/>
      <w:sz w:val="26"/>
      <w:szCs w:val="26"/>
    </w:rPr>
  </w:style>
  <w:style w:type="character" w:customStyle="1" w:styleId="Heading6Char">
    <w:name w:val="Heading 6 Char"/>
    <w:basedOn w:val="DefaultParagraphFont"/>
    <w:link w:val="Heading6"/>
    <w:uiPriority w:val="9"/>
    <w:semiHidden/>
    <w:rsid w:val="00700B22"/>
    <w:rPr>
      <w:b/>
      <w:bCs/>
    </w:rPr>
  </w:style>
  <w:style w:type="character" w:customStyle="1" w:styleId="Heading7Char">
    <w:name w:val="Heading 7 Char"/>
    <w:basedOn w:val="DefaultParagraphFont"/>
    <w:link w:val="Heading7"/>
    <w:uiPriority w:val="9"/>
    <w:semiHidden/>
    <w:rsid w:val="00700B22"/>
    <w:rPr>
      <w:sz w:val="24"/>
      <w:szCs w:val="24"/>
    </w:rPr>
  </w:style>
  <w:style w:type="character" w:customStyle="1" w:styleId="Heading8Char">
    <w:name w:val="Heading 8 Char"/>
    <w:basedOn w:val="DefaultParagraphFont"/>
    <w:link w:val="Heading8"/>
    <w:uiPriority w:val="9"/>
    <w:semiHidden/>
    <w:rsid w:val="00700B22"/>
    <w:rPr>
      <w:i/>
      <w:iCs/>
      <w:sz w:val="24"/>
      <w:szCs w:val="24"/>
    </w:rPr>
  </w:style>
  <w:style w:type="character" w:customStyle="1" w:styleId="Heading9Char">
    <w:name w:val="Heading 9 Char"/>
    <w:basedOn w:val="DefaultParagraphFont"/>
    <w:link w:val="Heading9"/>
    <w:uiPriority w:val="9"/>
    <w:semiHidden/>
    <w:rsid w:val="00700B22"/>
    <w:rPr>
      <w:rFonts w:asciiTheme="majorHAnsi" w:eastAsiaTheme="majorEastAsia" w:hAnsiTheme="majorHAnsi"/>
    </w:rPr>
  </w:style>
  <w:style w:type="paragraph" w:styleId="Title">
    <w:name w:val="Title"/>
    <w:basedOn w:val="Normal"/>
    <w:next w:val="Normal"/>
    <w:link w:val="TitleChar"/>
    <w:uiPriority w:val="10"/>
    <w:qFormat/>
    <w:rsid w:val="00700B22"/>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700B22"/>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700B22"/>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700B22"/>
    <w:rPr>
      <w:rFonts w:asciiTheme="majorHAnsi" w:eastAsiaTheme="majorEastAsia" w:hAnsiTheme="majorHAnsi"/>
      <w:sz w:val="24"/>
      <w:szCs w:val="24"/>
    </w:rPr>
  </w:style>
  <w:style w:type="character" w:styleId="Strong">
    <w:name w:val="Strong"/>
    <w:basedOn w:val="DefaultParagraphFont"/>
    <w:uiPriority w:val="22"/>
    <w:qFormat/>
    <w:rsid w:val="00700B22"/>
    <w:rPr>
      <w:b/>
      <w:bCs/>
    </w:rPr>
  </w:style>
  <w:style w:type="character" w:styleId="Emphasis">
    <w:name w:val="Emphasis"/>
    <w:basedOn w:val="DefaultParagraphFont"/>
    <w:uiPriority w:val="20"/>
    <w:qFormat/>
    <w:rsid w:val="00700B22"/>
    <w:rPr>
      <w:rFonts w:asciiTheme="minorHAnsi" w:hAnsiTheme="minorHAnsi"/>
      <w:b/>
      <w:i/>
      <w:iCs/>
    </w:rPr>
  </w:style>
  <w:style w:type="paragraph" w:styleId="NoSpacing">
    <w:name w:val="No Spacing"/>
    <w:basedOn w:val="Normal"/>
    <w:uiPriority w:val="1"/>
    <w:qFormat/>
    <w:rsid w:val="00700B22"/>
    <w:rPr>
      <w:szCs w:val="32"/>
    </w:rPr>
  </w:style>
  <w:style w:type="paragraph" w:styleId="ListParagraph">
    <w:name w:val="List Paragraph"/>
    <w:basedOn w:val="Normal"/>
    <w:uiPriority w:val="34"/>
    <w:qFormat/>
    <w:rsid w:val="00700B22"/>
    <w:pPr>
      <w:ind w:left="720"/>
      <w:contextualSpacing/>
    </w:pPr>
  </w:style>
  <w:style w:type="paragraph" w:styleId="Quote">
    <w:name w:val="Quote"/>
    <w:basedOn w:val="Normal"/>
    <w:next w:val="Normal"/>
    <w:link w:val="QuoteChar"/>
    <w:uiPriority w:val="29"/>
    <w:qFormat/>
    <w:rsid w:val="00700B22"/>
    <w:rPr>
      <w:i/>
    </w:rPr>
  </w:style>
  <w:style w:type="character" w:customStyle="1" w:styleId="QuoteChar">
    <w:name w:val="Quote Char"/>
    <w:basedOn w:val="DefaultParagraphFont"/>
    <w:link w:val="Quote"/>
    <w:uiPriority w:val="29"/>
    <w:rsid w:val="00700B22"/>
    <w:rPr>
      <w:i/>
      <w:sz w:val="24"/>
      <w:szCs w:val="24"/>
    </w:rPr>
  </w:style>
  <w:style w:type="paragraph" w:styleId="IntenseQuote">
    <w:name w:val="Intense Quote"/>
    <w:basedOn w:val="Normal"/>
    <w:next w:val="Normal"/>
    <w:link w:val="IntenseQuoteChar"/>
    <w:uiPriority w:val="30"/>
    <w:qFormat/>
    <w:rsid w:val="00700B22"/>
    <w:pPr>
      <w:ind w:left="720" w:right="720"/>
    </w:pPr>
    <w:rPr>
      <w:b/>
      <w:i/>
      <w:szCs w:val="22"/>
    </w:rPr>
  </w:style>
  <w:style w:type="character" w:customStyle="1" w:styleId="IntenseQuoteChar">
    <w:name w:val="Intense Quote Char"/>
    <w:basedOn w:val="DefaultParagraphFont"/>
    <w:link w:val="IntenseQuote"/>
    <w:uiPriority w:val="30"/>
    <w:rsid w:val="00700B22"/>
    <w:rPr>
      <w:b/>
      <w:i/>
      <w:sz w:val="24"/>
    </w:rPr>
  </w:style>
  <w:style w:type="character" w:styleId="SubtleEmphasis">
    <w:name w:val="Subtle Emphasis"/>
    <w:uiPriority w:val="19"/>
    <w:qFormat/>
    <w:rsid w:val="00700B22"/>
    <w:rPr>
      <w:i/>
      <w:color w:val="5A5A5A" w:themeColor="text1" w:themeTint="A5"/>
    </w:rPr>
  </w:style>
  <w:style w:type="character" w:styleId="IntenseEmphasis">
    <w:name w:val="Intense Emphasis"/>
    <w:basedOn w:val="DefaultParagraphFont"/>
    <w:uiPriority w:val="21"/>
    <w:qFormat/>
    <w:rsid w:val="00700B22"/>
    <w:rPr>
      <w:b/>
      <w:i/>
      <w:sz w:val="24"/>
      <w:szCs w:val="24"/>
      <w:u w:val="single"/>
    </w:rPr>
  </w:style>
  <w:style w:type="character" w:styleId="SubtleReference">
    <w:name w:val="Subtle Reference"/>
    <w:basedOn w:val="DefaultParagraphFont"/>
    <w:uiPriority w:val="31"/>
    <w:qFormat/>
    <w:rsid w:val="00700B22"/>
    <w:rPr>
      <w:sz w:val="24"/>
      <w:szCs w:val="24"/>
      <w:u w:val="single"/>
    </w:rPr>
  </w:style>
  <w:style w:type="character" w:styleId="IntenseReference">
    <w:name w:val="Intense Reference"/>
    <w:basedOn w:val="DefaultParagraphFont"/>
    <w:uiPriority w:val="32"/>
    <w:qFormat/>
    <w:rsid w:val="00700B22"/>
    <w:rPr>
      <w:b/>
      <w:sz w:val="24"/>
      <w:u w:val="single"/>
    </w:rPr>
  </w:style>
  <w:style w:type="character" w:styleId="BookTitle">
    <w:name w:val="Book Title"/>
    <w:basedOn w:val="DefaultParagraphFont"/>
    <w:uiPriority w:val="33"/>
    <w:qFormat/>
    <w:rsid w:val="00700B22"/>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700B22"/>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B22"/>
    <w:rPr>
      <w:sz w:val="24"/>
      <w:szCs w:val="24"/>
    </w:rPr>
  </w:style>
  <w:style w:type="paragraph" w:styleId="Heading1">
    <w:name w:val="heading 1"/>
    <w:basedOn w:val="Normal"/>
    <w:next w:val="Normal"/>
    <w:link w:val="Heading1Char"/>
    <w:uiPriority w:val="9"/>
    <w:qFormat/>
    <w:rsid w:val="00700B22"/>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700B22"/>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700B22"/>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700B2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700B2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700B22"/>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700B22"/>
    <w:pPr>
      <w:spacing w:before="240" w:after="60"/>
      <w:outlineLvl w:val="6"/>
    </w:pPr>
  </w:style>
  <w:style w:type="paragraph" w:styleId="Heading8">
    <w:name w:val="heading 8"/>
    <w:basedOn w:val="Normal"/>
    <w:next w:val="Normal"/>
    <w:link w:val="Heading8Char"/>
    <w:uiPriority w:val="9"/>
    <w:semiHidden/>
    <w:unhideWhenUsed/>
    <w:qFormat/>
    <w:rsid w:val="00700B22"/>
    <w:pPr>
      <w:spacing w:before="240" w:after="60"/>
      <w:outlineLvl w:val="7"/>
    </w:pPr>
    <w:rPr>
      <w:i/>
      <w:iCs/>
    </w:rPr>
  </w:style>
  <w:style w:type="paragraph" w:styleId="Heading9">
    <w:name w:val="heading 9"/>
    <w:basedOn w:val="Normal"/>
    <w:next w:val="Normal"/>
    <w:link w:val="Heading9Char"/>
    <w:uiPriority w:val="9"/>
    <w:semiHidden/>
    <w:unhideWhenUsed/>
    <w:qFormat/>
    <w:rsid w:val="00700B22"/>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00B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00B22"/>
    <w:rPr>
      <w:color w:val="0000FF" w:themeColor="hyperlink"/>
      <w:u w:val="single"/>
    </w:rPr>
  </w:style>
  <w:style w:type="character" w:customStyle="1" w:styleId="Heading1Char">
    <w:name w:val="Heading 1 Char"/>
    <w:basedOn w:val="DefaultParagraphFont"/>
    <w:link w:val="Heading1"/>
    <w:uiPriority w:val="9"/>
    <w:rsid w:val="00700B22"/>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700B22"/>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700B22"/>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700B22"/>
    <w:rPr>
      <w:b/>
      <w:bCs/>
      <w:sz w:val="28"/>
      <w:szCs w:val="28"/>
    </w:rPr>
  </w:style>
  <w:style w:type="character" w:customStyle="1" w:styleId="Heading5Char">
    <w:name w:val="Heading 5 Char"/>
    <w:basedOn w:val="DefaultParagraphFont"/>
    <w:link w:val="Heading5"/>
    <w:uiPriority w:val="9"/>
    <w:semiHidden/>
    <w:rsid w:val="00700B22"/>
    <w:rPr>
      <w:b/>
      <w:bCs/>
      <w:i/>
      <w:iCs/>
      <w:sz w:val="26"/>
      <w:szCs w:val="26"/>
    </w:rPr>
  </w:style>
  <w:style w:type="character" w:customStyle="1" w:styleId="Heading6Char">
    <w:name w:val="Heading 6 Char"/>
    <w:basedOn w:val="DefaultParagraphFont"/>
    <w:link w:val="Heading6"/>
    <w:uiPriority w:val="9"/>
    <w:semiHidden/>
    <w:rsid w:val="00700B22"/>
    <w:rPr>
      <w:b/>
      <w:bCs/>
    </w:rPr>
  </w:style>
  <w:style w:type="character" w:customStyle="1" w:styleId="Heading7Char">
    <w:name w:val="Heading 7 Char"/>
    <w:basedOn w:val="DefaultParagraphFont"/>
    <w:link w:val="Heading7"/>
    <w:uiPriority w:val="9"/>
    <w:semiHidden/>
    <w:rsid w:val="00700B22"/>
    <w:rPr>
      <w:sz w:val="24"/>
      <w:szCs w:val="24"/>
    </w:rPr>
  </w:style>
  <w:style w:type="character" w:customStyle="1" w:styleId="Heading8Char">
    <w:name w:val="Heading 8 Char"/>
    <w:basedOn w:val="DefaultParagraphFont"/>
    <w:link w:val="Heading8"/>
    <w:uiPriority w:val="9"/>
    <w:semiHidden/>
    <w:rsid w:val="00700B22"/>
    <w:rPr>
      <w:i/>
      <w:iCs/>
      <w:sz w:val="24"/>
      <w:szCs w:val="24"/>
    </w:rPr>
  </w:style>
  <w:style w:type="character" w:customStyle="1" w:styleId="Heading9Char">
    <w:name w:val="Heading 9 Char"/>
    <w:basedOn w:val="DefaultParagraphFont"/>
    <w:link w:val="Heading9"/>
    <w:uiPriority w:val="9"/>
    <w:semiHidden/>
    <w:rsid w:val="00700B22"/>
    <w:rPr>
      <w:rFonts w:asciiTheme="majorHAnsi" w:eastAsiaTheme="majorEastAsia" w:hAnsiTheme="majorHAnsi"/>
    </w:rPr>
  </w:style>
  <w:style w:type="paragraph" w:styleId="Title">
    <w:name w:val="Title"/>
    <w:basedOn w:val="Normal"/>
    <w:next w:val="Normal"/>
    <w:link w:val="TitleChar"/>
    <w:uiPriority w:val="10"/>
    <w:qFormat/>
    <w:rsid w:val="00700B22"/>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700B22"/>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700B22"/>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700B22"/>
    <w:rPr>
      <w:rFonts w:asciiTheme="majorHAnsi" w:eastAsiaTheme="majorEastAsia" w:hAnsiTheme="majorHAnsi"/>
      <w:sz w:val="24"/>
      <w:szCs w:val="24"/>
    </w:rPr>
  </w:style>
  <w:style w:type="character" w:styleId="Strong">
    <w:name w:val="Strong"/>
    <w:basedOn w:val="DefaultParagraphFont"/>
    <w:uiPriority w:val="22"/>
    <w:qFormat/>
    <w:rsid w:val="00700B22"/>
    <w:rPr>
      <w:b/>
      <w:bCs/>
    </w:rPr>
  </w:style>
  <w:style w:type="character" w:styleId="Emphasis">
    <w:name w:val="Emphasis"/>
    <w:basedOn w:val="DefaultParagraphFont"/>
    <w:uiPriority w:val="20"/>
    <w:qFormat/>
    <w:rsid w:val="00700B22"/>
    <w:rPr>
      <w:rFonts w:asciiTheme="minorHAnsi" w:hAnsiTheme="minorHAnsi"/>
      <w:b/>
      <w:i/>
      <w:iCs/>
    </w:rPr>
  </w:style>
  <w:style w:type="paragraph" w:styleId="NoSpacing">
    <w:name w:val="No Spacing"/>
    <w:basedOn w:val="Normal"/>
    <w:uiPriority w:val="1"/>
    <w:qFormat/>
    <w:rsid w:val="00700B22"/>
    <w:rPr>
      <w:szCs w:val="32"/>
    </w:rPr>
  </w:style>
  <w:style w:type="paragraph" w:styleId="ListParagraph">
    <w:name w:val="List Paragraph"/>
    <w:basedOn w:val="Normal"/>
    <w:uiPriority w:val="34"/>
    <w:qFormat/>
    <w:rsid w:val="00700B22"/>
    <w:pPr>
      <w:ind w:left="720"/>
      <w:contextualSpacing/>
    </w:pPr>
  </w:style>
  <w:style w:type="paragraph" w:styleId="Quote">
    <w:name w:val="Quote"/>
    <w:basedOn w:val="Normal"/>
    <w:next w:val="Normal"/>
    <w:link w:val="QuoteChar"/>
    <w:uiPriority w:val="29"/>
    <w:qFormat/>
    <w:rsid w:val="00700B22"/>
    <w:rPr>
      <w:i/>
    </w:rPr>
  </w:style>
  <w:style w:type="character" w:customStyle="1" w:styleId="QuoteChar">
    <w:name w:val="Quote Char"/>
    <w:basedOn w:val="DefaultParagraphFont"/>
    <w:link w:val="Quote"/>
    <w:uiPriority w:val="29"/>
    <w:rsid w:val="00700B22"/>
    <w:rPr>
      <w:i/>
      <w:sz w:val="24"/>
      <w:szCs w:val="24"/>
    </w:rPr>
  </w:style>
  <w:style w:type="paragraph" w:styleId="IntenseQuote">
    <w:name w:val="Intense Quote"/>
    <w:basedOn w:val="Normal"/>
    <w:next w:val="Normal"/>
    <w:link w:val="IntenseQuoteChar"/>
    <w:uiPriority w:val="30"/>
    <w:qFormat/>
    <w:rsid w:val="00700B22"/>
    <w:pPr>
      <w:ind w:left="720" w:right="720"/>
    </w:pPr>
    <w:rPr>
      <w:b/>
      <w:i/>
      <w:szCs w:val="22"/>
    </w:rPr>
  </w:style>
  <w:style w:type="character" w:customStyle="1" w:styleId="IntenseQuoteChar">
    <w:name w:val="Intense Quote Char"/>
    <w:basedOn w:val="DefaultParagraphFont"/>
    <w:link w:val="IntenseQuote"/>
    <w:uiPriority w:val="30"/>
    <w:rsid w:val="00700B22"/>
    <w:rPr>
      <w:b/>
      <w:i/>
      <w:sz w:val="24"/>
    </w:rPr>
  </w:style>
  <w:style w:type="character" w:styleId="SubtleEmphasis">
    <w:name w:val="Subtle Emphasis"/>
    <w:uiPriority w:val="19"/>
    <w:qFormat/>
    <w:rsid w:val="00700B22"/>
    <w:rPr>
      <w:i/>
      <w:color w:val="5A5A5A" w:themeColor="text1" w:themeTint="A5"/>
    </w:rPr>
  </w:style>
  <w:style w:type="character" w:styleId="IntenseEmphasis">
    <w:name w:val="Intense Emphasis"/>
    <w:basedOn w:val="DefaultParagraphFont"/>
    <w:uiPriority w:val="21"/>
    <w:qFormat/>
    <w:rsid w:val="00700B22"/>
    <w:rPr>
      <w:b/>
      <w:i/>
      <w:sz w:val="24"/>
      <w:szCs w:val="24"/>
      <w:u w:val="single"/>
    </w:rPr>
  </w:style>
  <w:style w:type="character" w:styleId="SubtleReference">
    <w:name w:val="Subtle Reference"/>
    <w:basedOn w:val="DefaultParagraphFont"/>
    <w:uiPriority w:val="31"/>
    <w:qFormat/>
    <w:rsid w:val="00700B22"/>
    <w:rPr>
      <w:sz w:val="24"/>
      <w:szCs w:val="24"/>
      <w:u w:val="single"/>
    </w:rPr>
  </w:style>
  <w:style w:type="character" w:styleId="IntenseReference">
    <w:name w:val="Intense Reference"/>
    <w:basedOn w:val="DefaultParagraphFont"/>
    <w:uiPriority w:val="32"/>
    <w:qFormat/>
    <w:rsid w:val="00700B22"/>
    <w:rPr>
      <w:b/>
      <w:sz w:val="24"/>
      <w:u w:val="single"/>
    </w:rPr>
  </w:style>
  <w:style w:type="character" w:styleId="BookTitle">
    <w:name w:val="Book Title"/>
    <w:basedOn w:val="DefaultParagraphFont"/>
    <w:uiPriority w:val="33"/>
    <w:qFormat/>
    <w:rsid w:val="00700B22"/>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700B22"/>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avendishmedicalcentre.nhs.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454</Words>
  <Characters>2591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2018-12-20T15:45:00Z</dcterms:created>
  <dcterms:modified xsi:type="dcterms:W3CDTF">2018-12-20T16:27:00Z</dcterms:modified>
</cp:coreProperties>
</file>